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 Houten Stuart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21300 VICTORY BLVD.,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BLACKLINE,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106,966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Karole Morgan-Prager,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156" TargetMode="External"/><Relationship Id="rId5" Type="http://schemas.openxmlformats.org/officeDocument/2006/relationships/hyperlink" Target="http://www.sec.gov/cgi-bin/browse-edgar?action=getcompany&amp;CIK=00016661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3210</Characters>
  <CharactersWithSpaces>3729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